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9" w:rsidRPr="00E32475" w:rsidRDefault="0041367F" w:rsidP="00B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2475">
        <w:rPr>
          <w:rFonts w:ascii="Times New Roman" w:hAnsi="Times New Roman" w:cs="Times New Roman"/>
          <w:b/>
          <w:sz w:val="28"/>
        </w:rPr>
        <w:t>HORÁRIO DAS ATIVIDADES DO APOIO PEDAGÓGICO DO CAMPUS ARARANGUÁ – 201</w:t>
      </w:r>
      <w:r w:rsidR="00001A3C">
        <w:rPr>
          <w:rFonts w:ascii="Times New Roman" w:hAnsi="Times New Roman" w:cs="Times New Roman"/>
          <w:b/>
          <w:sz w:val="28"/>
        </w:rPr>
        <w:t>7</w:t>
      </w:r>
      <w:r w:rsidR="00525D95">
        <w:rPr>
          <w:rFonts w:ascii="Times New Roman" w:hAnsi="Times New Roman" w:cs="Times New Roman"/>
          <w:b/>
          <w:sz w:val="28"/>
        </w:rPr>
        <w:t>/</w:t>
      </w:r>
      <w:r w:rsidR="00001A3C">
        <w:rPr>
          <w:rFonts w:ascii="Times New Roman" w:hAnsi="Times New Roman" w:cs="Times New Roman"/>
          <w:b/>
          <w:sz w:val="28"/>
        </w:rPr>
        <w:t>1 A</w:t>
      </w:r>
    </w:p>
    <w:p w:rsidR="005F5CC9" w:rsidRDefault="00A239BD" w:rsidP="00161837">
      <w:pPr>
        <w:rPr>
          <w:rFonts w:ascii="Times New Roman" w:hAnsi="Times New Roman" w:cs="Times New Roman"/>
          <w:sz w:val="28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2" o:spid="_x0000_s1026" type="#_x0000_t202" style="position:absolute;margin-left:38.8pt;margin-top:78.35pt;width:735.9pt;height:501.75pt;z-index:5;visibility:visible;mso-wrap-distance-left:7.05pt;mso-wrap-distance-right:7.05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" filled="f" stroked="f">
            <v:textbox style="mso-next-textbox:#Quadro2" inset="0,0,0,0">
              <w:txbxContent>
                <w:tbl>
                  <w:tblPr>
                    <w:tblStyle w:val="SombreamentoMdio2-nfase1"/>
                    <w:tblW w:w="14567" w:type="dxa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2258"/>
                    <w:gridCol w:w="2268"/>
                    <w:gridCol w:w="1984"/>
                    <w:gridCol w:w="2269"/>
                    <w:gridCol w:w="1984"/>
                    <w:gridCol w:w="1985"/>
                  </w:tblGrid>
                  <w:tr w:rsidR="006332A1" w:rsidTr="008965B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5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TURNO/DIA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SEGUNDA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TERÇA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QUARTA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QUINTA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SEXTA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SÁBADO</w:t>
                        </w:r>
                      </w:p>
                    </w:tc>
                  </w:tr>
                  <w:tr w:rsidR="0044288E" w:rsidRPr="00244293" w:rsidTr="008965B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79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F073D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MANHÃ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>Leitura e Produção Textual: Resumo e Resenha</w:t>
                        </w:r>
                        <w:r w:rsidR="008965B2">
                          <w:rPr>
                            <w:rFonts w:ascii="Times New Roman" w:hAnsi="Times New Roman" w:cs="Times New Roman"/>
                          </w:rPr>
                          <w:t xml:space="preserve"> (TURMA B)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8965B2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 xml:space="preserve">Leitura e Produção Textual: </w:t>
                        </w:r>
                        <w:r w:rsidR="00347174">
                          <w:rPr>
                            <w:rFonts w:ascii="Times New Roman" w:hAnsi="Times New Roman" w:cs="Times New Roman"/>
                          </w:rPr>
                          <w:t>Texto Dissertativo (TURMA B)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303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4288E" w:rsidRPr="00244293" w:rsidTr="008965B2">
                    <w:trPr>
                      <w:trHeight w:val="28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Funções e Limites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303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Introdução à cinemática e dinâmica 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Pré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-Cálculo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11h30min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Métodos de Resolução de Problemas de Mecânica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11h30min</w:t>
                        </w:r>
                      </w:p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Sala 304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4288E" w:rsidTr="008965B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84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F073D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NOITE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8965B2">
                        <w:pPr>
                          <w:spacing w:after="0"/>
                          <w:ind w:left="24" w:right="-108" w:hanging="2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>Leitura e Produção Textual: Resumo e Resenha</w:t>
                        </w:r>
                        <w:r w:rsidR="008965B2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 xml:space="preserve">Leitura e Produção Textual: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Texto Dissertativo</w:t>
                        </w:r>
                        <w:r w:rsidR="00347174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525D9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6332A1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4288E" w:rsidTr="008965B2">
                    <w:trPr>
                      <w:trHeight w:val="25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Introdução à cinemática e dinâmica 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Pr="00B03CD5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Funções e Limites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Pré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-Cálculo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19h00min às 21h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Pr="00B03CD5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6D0382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6D0382">
                          <w:rPr>
                            <w:rFonts w:ascii="Times New Roman" w:hAnsi="Times New Roman" w:cs="Times New Roman"/>
                          </w:rPr>
                          <w:t xml:space="preserve">Aplicações de Geometria Analítica na resolução de problemas de Mecânica </w:t>
                        </w:r>
                        <w:r w:rsidR="00347174">
                          <w:rPr>
                            <w:rFonts w:ascii="Times New Roman" w:hAnsi="Times New Roman" w:cs="Times New Roman"/>
                          </w:rPr>
                          <w:t>(TURMA</w:t>
                        </w:r>
                        <w:bookmarkStart w:id="0" w:name="_GoBack"/>
                        <w:bookmarkEnd w:id="0"/>
                        <w:r w:rsidR="0044288E">
                          <w:rPr>
                            <w:rFonts w:ascii="Times New Roman" w:hAnsi="Times New Roman" w:cs="Times New Roman"/>
                          </w:rPr>
                          <w:t xml:space="preserve"> A)</w:t>
                        </w:r>
                      </w:p>
                      <w:p w:rsidR="0044288E" w:rsidRDefault="0044288E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19h00min às 21h</w:t>
                        </w:r>
                        <w:r w:rsidR="006D0382">
                          <w:rPr>
                            <w:rFonts w:ascii="Times New Roman" w:hAnsi="Times New Roman" w:cs="Times New Roman"/>
                          </w:rPr>
                          <w:t>30min</w:t>
                        </w:r>
                      </w:p>
                      <w:p w:rsidR="0044288E" w:rsidRDefault="0044288E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Pr="00B03CD5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6332A1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541488" w:rsidRDefault="00541488"/>
              </w:txbxContent>
            </v:textbox>
            <w10:wrap type="square" anchorx="margin" anchory="page"/>
          </v:shape>
        </w:pict>
      </w:r>
      <w:r w:rsidR="0041367F">
        <w:rPr>
          <w:rFonts w:ascii="Times New Roman" w:hAnsi="Times New Roman" w:cs="Times New Roman"/>
          <w:sz w:val="24"/>
        </w:rPr>
        <w:tab/>
      </w: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8D7666" w:rsidRDefault="008D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5CC9" w:rsidRDefault="005F5CC9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  <w:r w:rsidRPr="009F5D82">
        <w:rPr>
          <w:rFonts w:ascii="Times New Roman" w:hAnsi="Times New Roman" w:cs="Times New Roman"/>
          <w:b/>
          <w:sz w:val="144"/>
          <w:szCs w:val="100"/>
        </w:rPr>
        <w:t>PROGRAMA INSTITUCIONAL DE APOIO PEDAGÓGICO</w:t>
      </w:r>
      <w:proofErr w:type="gramStart"/>
      <w:r w:rsidRPr="009F5D82">
        <w:rPr>
          <w:rFonts w:ascii="Times New Roman" w:hAnsi="Times New Roman" w:cs="Times New Roman"/>
          <w:b/>
          <w:sz w:val="144"/>
          <w:szCs w:val="100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44"/>
          <w:szCs w:val="100"/>
        </w:rPr>
        <w:t>(</w:t>
      </w:r>
      <w:r w:rsidRPr="009F5D82">
        <w:rPr>
          <w:rFonts w:ascii="Times New Roman" w:hAnsi="Times New Roman" w:cs="Times New Roman"/>
          <w:b/>
          <w:sz w:val="144"/>
          <w:szCs w:val="100"/>
        </w:rPr>
        <w:t>PIAPE</w:t>
      </w:r>
      <w:r>
        <w:rPr>
          <w:rFonts w:ascii="Times New Roman" w:hAnsi="Times New Roman" w:cs="Times New Roman"/>
          <w:b/>
          <w:sz w:val="144"/>
          <w:szCs w:val="100"/>
        </w:rPr>
        <w:t>)</w:t>
      </w: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</w:p>
    <w:p w:rsidR="009F5D82" w:rsidRDefault="009F5D82" w:rsidP="009F5D82">
      <w:pPr>
        <w:spacing w:after="0"/>
        <w:jc w:val="center"/>
        <w:rPr>
          <w:rFonts w:ascii="Times New Roman" w:hAnsi="Times New Roman" w:cs="Times New Roman"/>
        </w:rPr>
      </w:pPr>
    </w:p>
    <w:p w:rsidR="00380A61" w:rsidRDefault="00380A61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80A61">
        <w:rPr>
          <w:rFonts w:ascii="Times New Roman" w:hAnsi="Times New Roman" w:cs="Times New Roman"/>
          <w:b/>
          <w:sz w:val="72"/>
        </w:rPr>
        <w:lastRenderedPageBreak/>
        <w:t>SEGUNDA-FEIRA</w:t>
      </w:r>
    </w:p>
    <w:p w:rsidR="0044288E" w:rsidRDefault="0044288E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 xml:space="preserve">Leitura e Produção Textual: Resumo e Resenha - </w:t>
      </w:r>
      <w:r w:rsidRPr="009F5D82">
        <w:rPr>
          <w:rFonts w:ascii="Times New Roman" w:hAnsi="Times New Roman" w:cs="Times New Roman"/>
          <w:sz w:val="52"/>
        </w:rPr>
        <w:t>(TURMA A)</w:t>
      </w: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18h30min às 21</w:t>
      </w:r>
      <w:r w:rsidRPr="009F5D82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9F5D82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– </w:t>
      </w:r>
      <w:r w:rsidRPr="009F5D82">
        <w:rPr>
          <w:rFonts w:ascii="Times New Roman" w:hAnsi="Times New Roman" w:cs="Times New Roman"/>
          <w:sz w:val="52"/>
        </w:rPr>
        <w:t>Sala</w:t>
      </w:r>
      <w:r>
        <w:rPr>
          <w:rFonts w:ascii="Times New Roman" w:hAnsi="Times New Roman" w:cs="Times New Roman"/>
          <w:sz w:val="52"/>
        </w:rPr>
        <w:t xml:space="preserve"> 304</w:t>
      </w:r>
    </w:p>
    <w:p w:rsidR="0044288E" w:rsidRDefault="0044288E" w:rsidP="0044288E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Profa</w:t>
      </w:r>
      <w:r w:rsidRPr="009F5D82">
        <w:rPr>
          <w:rFonts w:ascii="Times New Roman" w:hAnsi="Times New Roman" w:cs="Times New Roman"/>
          <w:sz w:val="52"/>
        </w:rPr>
        <w:t xml:space="preserve">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44288E" w:rsidRPr="00380A61" w:rsidRDefault="0044288E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FC26E9" w:rsidRDefault="00FC26E9" w:rsidP="009F5D8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9F5D82" w:rsidRPr="009F5D82" w:rsidRDefault="00A45A0E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Introdução à Cinemática e Dinâmica</w:t>
      </w:r>
      <w:r w:rsidR="00131F9C">
        <w:rPr>
          <w:rFonts w:ascii="Times New Roman" w:hAnsi="Times New Roman" w:cs="Times New Roman"/>
          <w:sz w:val="52"/>
        </w:rPr>
        <w:t xml:space="preserve"> </w:t>
      </w:r>
      <w:r w:rsidR="00380A61">
        <w:rPr>
          <w:rFonts w:ascii="Times New Roman" w:hAnsi="Times New Roman" w:cs="Times New Roman"/>
          <w:sz w:val="52"/>
        </w:rPr>
        <w:t xml:space="preserve">- </w:t>
      </w:r>
      <w:r w:rsidR="009F5D82" w:rsidRPr="009F5D82">
        <w:rPr>
          <w:rFonts w:ascii="Times New Roman" w:hAnsi="Times New Roman" w:cs="Times New Roman"/>
          <w:sz w:val="52"/>
        </w:rPr>
        <w:t>(TURMA A)</w:t>
      </w:r>
    </w:p>
    <w:p w:rsidR="009F5D82" w:rsidRPr="009F5D82" w:rsidRDefault="002330AD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</w:t>
      </w:r>
      <w:r w:rsidR="005243F4">
        <w:rPr>
          <w:rFonts w:ascii="Times New Roman" w:hAnsi="Times New Roman" w:cs="Times New Roman"/>
          <w:sz w:val="52"/>
        </w:rPr>
        <w:t>h3</w:t>
      </w:r>
      <w:r w:rsidR="004B5C8B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às 21</w:t>
      </w:r>
      <w:r w:rsidR="009F5D82" w:rsidRPr="009F5D82">
        <w:rPr>
          <w:rFonts w:ascii="Times New Roman" w:hAnsi="Times New Roman" w:cs="Times New Roman"/>
          <w:sz w:val="52"/>
        </w:rPr>
        <w:t>h</w:t>
      </w:r>
      <w:r w:rsidR="005243F4">
        <w:rPr>
          <w:rFonts w:ascii="Times New Roman" w:hAnsi="Times New Roman" w:cs="Times New Roman"/>
          <w:sz w:val="52"/>
        </w:rPr>
        <w:t>0</w:t>
      </w:r>
      <w:r w:rsidR="009F5D82" w:rsidRPr="009F5D82">
        <w:rPr>
          <w:rFonts w:ascii="Times New Roman" w:hAnsi="Times New Roman" w:cs="Times New Roman"/>
          <w:sz w:val="52"/>
        </w:rPr>
        <w:t>0min</w:t>
      </w:r>
      <w:r w:rsidR="00380A61">
        <w:rPr>
          <w:rFonts w:ascii="Times New Roman" w:hAnsi="Times New Roman" w:cs="Times New Roman"/>
          <w:sz w:val="52"/>
        </w:rPr>
        <w:t xml:space="preserve"> </w:t>
      </w:r>
      <w:r w:rsidR="00A45A0E">
        <w:rPr>
          <w:rFonts w:ascii="Times New Roman" w:hAnsi="Times New Roman" w:cs="Times New Roman"/>
          <w:sz w:val="52"/>
        </w:rPr>
        <w:t>–</w:t>
      </w:r>
      <w:r w:rsidR="00380A61">
        <w:rPr>
          <w:rFonts w:ascii="Times New Roman" w:hAnsi="Times New Roman" w:cs="Times New Roman"/>
          <w:sz w:val="52"/>
        </w:rPr>
        <w:t xml:space="preserve"> </w:t>
      </w:r>
      <w:r w:rsidR="009F5D82" w:rsidRPr="009F5D82">
        <w:rPr>
          <w:rFonts w:ascii="Times New Roman" w:hAnsi="Times New Roman" w:cs="Times New Roman"/>
          <w:sz w:val="52"/>
        </w:rPr>
        <w:t>Sala</w:t>
      </w:r>
      <w:r w:rsidR="00A45A0E">
        <w:rPr>
          <w:rFonts w:ascii="Times New Roman" w:hAnsi="Times New Roman" w:cs="Times New Roman"/>
          <w:sz w:val="52"/>
        </w:rPr>
        <w:t xml:space="preserve"> 308</w:t>
      </w:r>
      <w:r w:rsidR="009F5D82" w:rsidRPr="009F5D82">
        <w:rPr>
          <w:rFonts w:ascii="Times New Roman" w:hAnsi="Times New Roman" w:cs="Times New Roman"/>
          <w:sz w:val="52"/>
        </w:rPr>
        <w:t xml:space="preserve"> </w:t>
      </w:r>
    </w:p>
    <w:p w:rsidR="009F5D82" w:rsidRDefault="004B5C8B" w:rsidP="009F5D8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</w:t>
      </w:r>
      <w:r w:rsidR="005243F4">
        <w:rPr>
          <w:rFonts w:ascii="Times New Roman" w:hAnsi="Times New Roman" w:cs="Times New Roman"/>
          <w:sz w:val="52"/>
        </w:rPr>
        <w:t>a</w:t>
      </w:r>
      <w:r w:rsidR="009F5D82" w:rsidRPr="009F5D82">
        <w:rPr>
          <w:rFonts w:ascii="Times New Roman" w:hAnsi="Times New Roman" w:cs="Times New Roman"/>
          <w:sz w:val="52"/>
        </w:rPr>
        <w:t xml:space="preserve">. </w:t>
      </w:r>
      <w:r w:rsidR="00A45A0E">
        <w:rPr>
          <w:rFonts w:ascii="Times New Roman" w:hAnsi="Times New Roman" w:cs="Times New Roman"/>
          <w:sz w:val="52"/>
        </w:rPr>
        <w:t>Amauri da Cunha Soares</w:t>
      </w:r>
    </w:p>
    <w:p w:rsidR="002330AD" w:rsidRDefault="002330AD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44288E" w:rsidRDefault="0044288E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80A61" w:rsidRDefault="00380A61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TERÇA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Leitura e Produção Textual: Resumo e Resenha - (TURMA B</w:t>
      </w:r>
      <w:r w:rsidRPr="009F5D82">
        <w:rPr>
          <w:rFonts w:ascii="Times New Roman" w:hAnsi="Times New Roman" w:cs="Times New Roman"/>
          <w:sz w:val="52"/>
        </w:rPr>
        <w:t>)</w:t>
      </w: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09h30min às 12</w:t>
      </w:r>
      <w:r w:rsidRPr="009F5D82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9F5D82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– </w:t>
      </w:r>
      <w:r w:rsidRPr="009F5D82">
        <w:rPr>
          <w:rFonts w:ascii="Times New Roman" w:hAnsi="Times New Roman" w:cs="Times New Roman"/>
          <w:sz w:val="52"/>
        </w:rPr>
        <w:t>Sala</w:t>
      </w:r>
      <w:r w:rsidR="008965B2">
        <w:rPr>
          <w:rFonts w:ascii="Times New Roman" w:hAnsi="Times New Roman" w:cs="Times New Roman"/>
          <w:sz w:val="52"/>
        </w:rPr>
        <w:t xml:space="preserve"> 311</w:t>
      </w:r>
    </w:p>
    <w:p w:rsidR="0044288E" w:rsidRDefault="0044288E" w:rsidP="0044288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Profa</w:t>
      </w:r>
      <w:r w:rsidRPr="009F5D82">
        <w:rPr>
          <w:rFonts w:ascii="Times New Roman" w:hAnsi="Times New Roman" w:cs="Times New Roman"/>
          <w:sz w:val="52"/>
        </w:rPr>
        <w:t xml:space="preserve">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44288E" w:rsidRDefault="0044288E" w:rsidP="0044288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45A0E" w:rsidRPr="00A45A0E" w:rsidRDefault="00E9579F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Funções e Limites</w:t>
      </w:r>
      <w:r w:rsidR="00A45A0E">
        <w:rPr>
          <w:rFonts w:ascii="Times New Roman" w:hAnsi="Times New Roman" w:cs="Times New Roman"/>
          <w:sz w:val="52"/>
        </w:rPr>
        <w:t xml:space="preserve"> </w:t>
      </w:r>
      <w:r w:rsidR="00A45A0E" w:rsidRPr="00A45A0E">
        <w:rPr>
          <w:rFonts w:ascii="Times New Roman" w:hAnsi="Times New Roman" w:cs="Times New Roman"/>
          <w:sz w:val="52"/>
        </w:rPr>
        <w:t>(TURMA A)</w:t>
      </w:r>
    </w:p>
    <w:p w:rsidR="00A45A0E" w:rsidRP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09h30min às 12h</w:t>
      </w:r>
      <w:r>
        <w:rPr>
          <w:rFonts w:ascii="Times New Roman" w:hAnsi="Times New Roman" w:cs="Times New Roman"/>
          <w:sz w:val="52"/>
        </w:rPr>
        <w:t xml:space="preserve"> - </w:t>
      </w:r>
      <w:r w:rsidRPr="00A45A0E">
        <w:rPr>
          <w:rFonts w:ascii="Times New Roman" w:hAnsi="Times New Roman" w:cs="Times New Roman"/>
          <w:sz w:val="52"/>
        </w:rPr>
        <w:t>Sala 303</w:t>
      </w:r>
    </w:p>
    <w:p w:rsid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Prof. Thiago Almeida de Sá</w:t>
      </w:r>
    </w:p>
    <w:p w:rsid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45A0E" w:rsidRPr="00A45A0E" w:rsidRDefault="00E9579F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Funções e Limites </w:t>
      </w:r>
      <w:r w:rsidR="00A45A0E" w:rsidRPr="00A45A0E">
        <w:rPr>
          <w:rFonts w:ascii="Times New Roman" w:hAnsi="Times New Roman" w:cs="Times New Roman"/>
          <w:sz w:val="52"/>
        </w:rPr>
        <w:t>(TURMA B)</w:t>
      </w:r>
    </w:p>
    <w:p w:rsidR="00A45A0E" w:rsidRP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18h30min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45A0E">
        <w:rPr>
          <w:rFonts w:ascii="Times New Roman" w:hAnsi="Times New Roman" w:cs="Times New Roman"/>
          <w:sz w:val="52"/>
        </w:rPr>
        <w:t>Sala 308</w:t>
      </w:r>
    </w:p>
    <w:p w:rsidR="00CA2243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Prof. Thiago Almeida de Sá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QUARTA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6D0382" w:rsidRDefault="006D0382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9579F" w:rsidRPr="00E9579F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>Introdução à cinemática e dinâmica</w:t>
      </w:r>
      <w:r>
        <w:rPr>
          <w:rFonts w:ascii="Times New Roman" w:hAnsi="Times New Roman" w:cs="Times New Roman"/>
          <w:sz w:val="52"/>
        </w:rPr>
        <w:t xml:space="preserve"> </w:t>
      </w:r>
      <w:r w:rsidRPr="00E9579F">
        <w:rPr>
          <w:rFonts w:ascii="Times New Roman" w:hAnsi="Times New Roman" w:cs="Times New Roman"/>
          <w:sz w:val="52"/>
        </w:rPr>
        <w:t>(TURMA B)</w:t>
      </w:r>
    </w:p>
    <w:p w:rsidR="00E9579F" w:rsidRPr="00E9579F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>09h30min às 12h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304</w:t>
      </w:r>
    </w:p>
    <w:p w:rsidR="003609B3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>Prof. Amauri da Cunha Soares</w:t>
      </w:r>
    </w:p>
    <w:p w:rsidR="008965B2" w:rsidRDefault="008965B2" w:rsidP="00E9579F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Leitura e Produção Textual: Texto Dissertativo (TURMA A</w:t>
      </w:r>
      <w:r w:rsidRPr="00E9579F">
        <w:rPr>
          <w:rFonts w:ascii="Times New Roman" w:hAnsi="Times New Roman" w:cs="Times New Roman"/>
          <w:sz w:val="52"/>
        </w:rPr>
        <w:t>)</w:t>
      </w: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18h30min às </w:t>
      </w:r>
      <w:r w:rsidRPr="00E9579F">
        <w:rPr>
          <w:rFonts w:ascii="Times New Roman" w:hAnsi="Times New Roman" w:cs="Times New Roman"/>
          <w:sz w:val="52"/>
        </w:rPr>
        <w:t>2</w:t>
      </w:r>
      <w:r>
        <w:rPr>
          <w:rFonts w:ascii="Times New Roman" w:hAnsi="Times New Roman" w:cs="Times New Roman"/>
          <w:sz w:val="52"/>
        </w:rPr>
        <w:t>1</w:t>
      </w:r>
      <w:r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304</w:t>
      </w:r>
    </w:p>
    <w:p w:rsidR="008965B2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E9579F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proofErr w:type="spellStart"/>
      <w:r w:rsidRPr="00A2166E">
        <w:rPr>
          <w:rFonts w:ascii="Times New Roman" w:hAnsi="Times New Roman" w:cs="Times New Roman"/>
          <w:sz w:val="52"/>
        </w:rPr>
        <w:t>Pré</w:t>
      </w:r>
      <w:proofErr w:type="spellEnd"/>
      <w:r w:rsidRPr="00A2166E">
        <w:rPr>
          <w:rFonts w:ascii="Times New Roman" w:hAnsi="Times New Roman" w:cs="Times New Roman"/>
          <w:sz w:val="52"/>
        </w:rPr>
        <w:t>-</w:t>
      </w:r>
      <w:proofErr w:type="gramStart"/>
      <w:r w:rsidRPr="00A2166E">
        <w:rPr>
          <w:rFonts w:ascii="Times New Roman" w:hAnsi="Times New Roman" w:cs="Times New Roman"/>
          <w:sz w:val="52"/>
        </w:rPr>
        <w:t>Cálculo(</w:t>
      </w:r>
      <w:proofErr w:type="gramEnd"/>
      <w:r w:rsidRPr="00A2166E">
        <w:rPr>
          <w:rFonts w:ascii="Times New Roman" w:hAnsi="Times New Roman" w:cs="Times New Roman"/>
          <w:sz w:val="52"/>
        </w:rPr>
        <w:t>TURMA A)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19h00min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308</w:t>
      </w:r>
    </w:p>
    <w:p w:rsidR="003609B3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Thiago Almeida de Sá</w:t>
      </w:r>
    </w:p>
    <w:p w:rsidR="00651DB7" w:rsidRDefault="004554F4" w:rsidP="00651DB7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QU</w:t>
      </w:r>
      <w:r w:rsidR="007942B2">
        <w:rPr>
          <w:rFonts w:ascii="Times New Roman" w:hAnsi="Times New Roman" w:cs="Times New Roman"/>
          <w:b/>
          <w:sz w:val="72"/>
        </w:rPr>
        <w:t>INTA</w:t>
      </w:r>
      <w:r w:rsidR="00651DB7" w:rsidRPr="00380A61">
        <w:rPr>
          <w:rFonts w:ascii="Times New Roman" w:hAnsi="Times New Roman" w:cs="Times New Roman"/>
          <w:b/>
          <w:sz w:val="72"/>
        </w:rPr>
        <w:t>-FEIRA</w:t>
      </w:r>
    </w:p>
    <w:p w:rsidR="00651DB7" w:rsidRDefault="00651DB7" w:rsidP="00651DB7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Leitura e Produção Textual: Texto Dissertativo (TURMA B</w:t>
      </w:r>
      <w:r w:rsidRPr="00E9579F">
        <w:rPr>
          <w:rFonts w:ascii="Times New Roman" w:hAnsi="Times New Roman" w:cs="Times New Roman"/>
          <w:sz w:val="52"/>
        </w:rPr>
        <w:t>)</w:t>
      </w: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09h30min às 12</w:t>
      </w:r>
      <w:r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</w:t>
      </w:r>
      <w:r>
        <w:rPr>
          <w:rFonts w:ascii="Times New Roman" w:hAnsi="Times New Roman" w:cs="Times New Roman"/>
          <w:sz w:val="52"/>
        </w:rPr>
        <w:t>3</w:t>
      </w:r>
    </w:p>
    <w:p w:rsidR="008965B2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8965B2" w:rsidRDefault="008965B2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proofErr w:type="spellStart"/>
      <w:r w:rsidRPr="00A2166E">
        <w:rPr>
          <w:rFonts w:ascii="Times New Roman" w:hAnsi="Times New Roman" w:cs="Times New Roman"/>
          <w:sz w:val="52"/>
        </w:rPr>
        <w:t>Pré</w:t>
      </w:r>
      <w:proofErr w:type="spellEnd"/>
      <w:r w:rsidRPr="00A2166E">
        <w:rPr>
          <w:rFonts w:ascii="Times New Roman" w:hAnsi="Times New Roman" w:cs="Times New Roman"/>
          <w:sz w:val="52"/>
        </w:rPr>
        <w:t>-Cálculo</w:t>
      </w:r>
      <w:r>
        <w:rPr>
          <w:rFonts w:ascii="Times New Roman" w:hAnsi="Times New Roman" w:cs="Times New Roman"/>
          <w:sz w:val="52"/>
        </w:rPr>
        <w:t xml:space="preserve"> </w:t>
      </w:r>
      <w:r w:rsidRPr="00A2166E">
        <w:rPr>
          <w:rFonts w:ascii="Times New Roman" w:hAnsi="Times New Roman" w:cs="Times New Roman"/>
          <w:sz w:val="52"/>
        </w:rPr>
        <w:t>(TURMA B)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09h30min às 11h30min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304</w:t>
      </w:r>
    </w:p>
    <w:p w:rsid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Thiago Almeida de Sá</w:t>
      </w:r>
    </w:p>
    <w:p w:rsidR="00A2166E" w:rsidRDefault="00A2166E" w:rsidP="008965B2">
      <w:pPr>
        <w:spacing w:after="0"/>
        <w:rPr>
          <w:rFonts w:ascii="Times New Roman" w:hAnsi="Times New Roman" w:cs="Times New Roman"/>
          <w:sz w:val="52"/>
        </w:rPr>
      </w:pPr>
    </w:p>
    <w:p w:rsidR="00A2166E" w:rsidRPr="00A2166E" w:rsidRDefault="008965B2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8965B2">
        <w:rPr>
          <w:rFonts w:ascii="Times New Roman" w:hAnsi="Times New Roman" w:cs="Times New Roman"/>
          <w:sz w:val="52"/>
        </w:rPr>
        <w:t xml:space="preserve">Aplicações de Geometria Analítica na resolução de problemas de Mecânica </w:t>
      </w:r>
      <w:r w:rsidR="00A2166E" w:rsidRPr="00A2166E">
        <w:rPr>
          <w:rFonts w:ascii="Times New Roman" w:hAnsi="Times New Roman" w:cs="Times New Roman"/>
          <w:sz w:val="52"/>
        </w:rPr>
        <w:t>(Turma A)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19h00min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308</w:t>
      </w:r>
    </w:p>
    <w:p w:rsidR="00CA2243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Amauri da Cunha Soares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SEXTA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A2166E" w:rsidP="00A2166E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Métodos de Resolução de Problemas de Mecânica (Turma B)</w:t>
      </w:r>
    </w:p>
    <w:p w:rsidR="00A2166E" w:rsidRPr="00A2166E" w:rsidRDefault="00A2166E" w:rsidP="00A2166E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09h30min às 11h30min</w:t>
      </w:r>
      <w:r>
        <w:rPr>
          <w:rFonts w:ascii="Times New Roman" w:hAnsi="Times New Roman" w:cs="Times New Roman"/>
          <w:sz w:val="52"/>
        </w:rPr>
        <w:t xml:space="preserve"> -</w:t>
      </w:r>
      <w:proofErr w:type="gramStart"/>
      <w:r>
        <w:rPr>
          <w:rFonts w:ascii="Times New Roman" w:hAnsi="Times New Roman" w:cs="Times New Roman"/>
          <w:sz w:val="52"/>
        </w:rPr>
        <w:t xml:space="preserve"> </w:t>
      </w:r>
      <w:r w:rsidRPr="00A2166E">
        <w:rPr>
          <w:rFonts w:ascii="Times New Roman" w:hAnsi="Times New Roman" w:cs="Times New Roman"/>
          <w:sz w:val="52"/>
        </w:rPr>
        <w:t xml:space="preserve"> </w:t>
      </w:r>
      <w:proofErr w:type="gramEnd"/>
      <w:r w:rsidRPr="00A2166E">
        <w:rPr>
          <w:rFonts w:ascii="Times New Roman" w:hAnsi="Times New Roman" w:cs="Times New Roman"/>
          <w:sz w:val="52"/>
        </w:rPr>
        <w:t>Sala 304</w:t>
      </w:r>
    </w:p>
    <w:p w:rsidR="002330AD" w:rsidRDefault="00A2166E" w:rsidP="007942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Amauri da Cunha Soares</w:t>
      </w:r>
      <w:r>
        <w:rPr>
          <w:rFonts w:ascii="Times New Roman" w:hAnsi="Times New Roman" w:cs="Times New Roman"/>
          <w:sz w:val="52"/>
        </w:rPr>
        <w:t xml:space="preserve"> </w:t>
      </w:r>
    </w:p>
    <w:sectPr w:rsidR="002330AD" w:rsidSect="00B41C65">
      <w:headerReference w:type="default" r:id="rId8"/>
      <w:pgSz w:w="16838" w:h="11906" w:orient="landscape"/>
      <w:pgMar w:top="680" w:right="720" w:bottom="720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BD" w:rsidRDefault="00A239BD">
      <w:pPr>
        <w:spacing w:after="0" w:line="240" w:lineRule="auto"/>
      </w:pPr>
      <w:r>
        <w:separator/>
      </w:r>
    </w:p>
  </w:endnote>
  <w:endnote w:type="continuationSeparator" w:id="0">
    <w:p w:rsidR="00A239BD" w:rsidRDefault="00A2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BD" w:rsidRDefault="00A239BD">
      <w:pPr>
        <w:spacing w:after="0" w:line="240" w:lineRule="auto"/>
      </w:pPr>
      <w:r>
        <w:separator/>
      </w:r>
    </w:p>
  </w:footnote>
  <w:footnote w:type="continuationSeparator" w:id="0">
    <w:p w:rsidR="00A239BD" w:rsidRDefault="00A2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9" w:rsidRDefault="005F5CC9">
    <w:pPr>
      <w:pStyle w:val="Cabealho"/>
      <w:jc w:val="center"/>
      <w:rPr>
        <w:sz w:val="18"/>
      </w:rPr>
    </w:pPr>
  </w:p>
  <w:p w:rsidR="005F5CC9" w:rsidRDefault="005F5CC9">
    <w:pPr>
      <w:pStyle w:val="Cabealho"/>
      <w:ind w:left="-567"/>
      <w:jc w:val="center"/>
      <w:rPr>
        <w:rFonts w:ascii="Verdana" w:hAnsi="Verdana" w:cs="Courier New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C9"/>
    <w:rsid w:val="00001A3C"/>
    <w:rsid w:val="00021DB2"/>
    <w:rsid w:val="00025295"/>
    <w:rsid w:val="00042FF1"/>
    <w:rsid w:val="0008151C"/>
    <w:rsid w:val="000B22F9"/>
    <w:rsid w:val="000E1E66"/>
    <w:rsid w:val="000F2B9C"/>
    <w:rsid w:val="00131F9C"/>
    <w:rsid w:val="00136212"/>
    <w:rsid w:val="00161837"/>
    <w:rsid w:val="001A295C"/>
    <w:rsid w:val="001D5299"/>
    <w:rsid w:val="0020396A"/>
    <w:rsid w:val="00207C36"/>
    <w:rsid w:val="002330AD"/>
    <w:rsid w:val="00244293"/>
    <w:rsid w:val="002632D2"/>
    <w:rsid w:val="0030689A"/>
    <w:rsid w:val="00317A1C"/>
    <w:rsid w:val="00345943"/>
    <w:rsid w:val="00347174"/>
    <w:rsid w:val="003609B3"/>
    <w:rsid w:val="00380A61"/>
    <w:rsid w:val="003A149B"/>
    <w:rsid w:val="003E2D4B"/>
    <w:rsid w:val="0041367F"/>
    <w:rsid w:val="00417128"/>
    <w:rsid w:val="0043743D"/>
    <w:rsid w:val="0044288E"/>
    <w:rsid w:val="00444923"/>
    <w:rsid w:val="0045251F"/>
    <w:rsid w:val="004554F4"/>
    <w:rsid w:val="004713CC"/>
    <w:rsid w:val="0049302F"/>
    <w:rsid w:val="004B5C8B"/>
    <w:rsid w:val="00500C1A"/>
    <w:rsid w:val="00521905"/>
    <w:rsid w:val="005243F4"/>
    <w:rsid w:val="00525D95"/>
    <w:rsid w:val="005363E7"/>
    <w:rsid w:val="00541488"/>
    <w:rsid w:val="00544BC1"/>
    <w:rsid w:val="00551CF9"/>
    <w:rsid w:val="005B243B"/>
    <w:rsid w:val="005F5CC9"/>
    <w:rsid w:val="006219AA"/>
    <w:rsid w:val="006332A1"/>
    <w:rsid w:val="0065015F"/>
    <w:rsid w:val="00651DB7"/>
    <w:rsid w:val="006804A2"/>
    <w:rsid w:val="00680D0E"/>
    <w:rsid w:val="00686285"/>
    <w:rsid w:val="006D0382"/>
    <w:rsid w:val="006F21D1"/>
    <w:rsid w:val="00736C5B"/>
    <w:rsid w:val="00753970"/>
    <w:rsid w:val="00776850"/>
    <w:rsid w:val="007942B2"/>
    <w:rsid w:val="00816EBE"/>
    <w:rsid w:val="00830012"/>
    <w:rsid w:val="008965B2"/>
    <w:rsid w:val="008D7666"/>
    <w:rsid w:val="009000CD"/>
    <w:rsid w:val="0091599A"/>
    <w:rsid w:val="009316D7"/>
    <w:rsid w:val="009C08E3"/>
    <w:rsid w:val="009E08F8"/>
    <w:rsid w:val="009F5D82"/>
    <w:rsid w:val="00A2166E"/>
    <w:rsid w:val="00A239BD"/>
    <w:rsid w:val="00A2664C"/>
    <w:rsid w:val="00A43645"/>
    <w:rsid w:val="00A45A0E"/>
    <w:rsid w:val="00A634D0"/>
    <w:rsid w:val="00AA1B5E"/>
    <w:rsid w:val="00AB409C"/>
    <w:rsid w:val="00AC2D78"/>
    <w:rsid w:val="00AC3179"/>
    <w:rsid w:val="00B03CD5"/>
    <w:rsid w:val="00B202C2"/>
    <w:rsid w:val="00B26137"/>
    <w:rsid w:val="00B41C65"/>
    <w:rsid w:val="00B575E9"/>
    <w:rsid w:val="00B73B9D"/>
    <w:rsid w:val="00C523E6"/>
    <w:rsid w:val="00C739F4"/>
    <w:rsid w:val="00C91A39"/>
    <w:rsid w:val="00CA2243"/>
    <w:rsid w:val="00CC712C"/>
    <w:rsid w:val="00CE1ECE"/>
    <w:rsid w:val="00D070A3"/>
    <w:rsid w:val="00DA4241"/>
    <w:rsid w:val="00DF70D4"/>
    <w:rsid w:val="00E32475"/>
    <w:rsid w:val="00E47F9A"/>
    <w:rsid w:val="00E56509"/>
    <w:rsid w:val="00E74433"/>
    <w:rsid w:val="00E808DF"/>
    <w:rsid w:val="00E906B5"/>
    <w:rsid w:val="00E9579F"/>
    <w:rsid w:val="00ED5962"/>
    <w:rsid w:val="00EE38D0"/>
    <w:rsid w:val="00EE4547"/>
    <w:rsid w:val="00F0543D"/>
    <w:rsid w:val="00F34D83"/>
    <w:rsid w:val="00F51D48"/>
    <w:rsid w:val="00F63740"/>
    <w:rsid w:val="00F75102"/>
    <w:rsid w:val="00F82877"/>
    <w:rsid w:val="00FC26E9"/>
    <w:rsid w:val="00FF073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6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6332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sid w:val="00207C36"/>
    <w:rPr>
      <w:rFonts w:cs="Courier New"/>
    </w:rPr>
  </w:style>
  <w:style w:type="paragraph" w:styleId="Ttulo">
    <w:name w:val="Title"/>
    <w:basedOn w:val="Normal"/>
    <w:next w:val="Corpodotexto"/>
    <w:rsid w:val="00207C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07C36"/>
    <w:pPr>
      <w:spacing w:after="140" w:line="288" w:lineRule="auto"/>
    </w:pPr>
  </w:style>
  <w:style w:type="paragraph" w:styleId="Lista">
    <w:name w:val="List"/>
    <w:basedOn w:val="Corpodotexto"/>
    <w:rsid w:val="00207C36"/>
    <w:rPr>
      <w:rFonts w:cs="Mangal"/>
    </w:rPr>
  </w:style>
  <w:style w:type="paragraph" w:styleId="Legenda">
    <w:name w:val="caption"/>
    <w:basedOn w:val="Normal"/>
    <w:rsid w:val="00207C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07C36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  <w:rsid w:val="00207C36"/>
  </w:style>
  <w:style w:type="paragraph" w:customStyle="1" w:styleId="Contedodatabela">
    <w:name w:val="Conteúdo da tabela"/>
    <w:basedOn w:val="Normal"/>
    <w:rsid w:val="00207C36"/>
  </w:style>
  <w:style w:type="paragraph" w:customStyle="1" w:styleId="Ttulodetabela">
    <w:name w:val="Título de tabela"/>
    <w:basedOn w:val="Contedodatabela"/>
    <w:rsid w:val="00207C36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332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F3BE-14FC-45F4-8203-53192FA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Secretaria Acadêmica</cp:lastModifiedBy>
  <cp:revision>27</cp:revision>
  <cp:lastPrinted>2017-03-24T18:06:00Z</cp:lastPrinted>
  <dcterms:created xsi:type="dcterms:W3CDTF">2016-03-29T13:56:00Z</dcterms:created>
  <dcterms:modified xsi:type="dcterms:W3CDTF">2017-03-31T18:28:00Z</dcterms:modified>
  <dc:language>pt-BR</dc:language>
</cp:coreProperties>
</file>